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3B1" w:rsidRDefault="009223B1">
      <w:pPr>
        <w:rPr>
          <w:rFonts w:ascii="Times New Roman" w:hAnsi="Times New Roman" w:cs="Times New Roman"/>
          <w:b/>
          <w:u w:val="single"/>
        </w:rPr>
      </w:pPr>
    </w:p>
    <w:p w:rsidR="009223B1" w:rsidRDefault="009223B1">
      <w:pPr>
        <w:rPr>
          <w:rFonts w:ascii="Times New Roman" w:hAnsi="Times New Roman" w:cs="Times New Roman"/>
          <w:b/>
          <w:u w:val="single"/>
        </w:rPr>
      </w:pPr>
    </w:p>
    <w:p w:rsidR="009223B1" w:rsidRDefault="009223B1">
      <w:pPr>
        <w:rPr>
          <w:rFonts w:ascii="Times New Roman" w:hAnsi="Times New Roman" w:cs="Times New Roman"/>
          <w:b/>
          <w:u w:val="single"/>
        </w:rPr>
      </w:pPr>
    </w:p>
    <w:p w:rsidR="00F00670" w:rsidRPr="00A85273" w:rsidRDefault="0036159B">
      <w:pPr>
        <w:rPr>
          <w:rFonts w:ascii="Times New Roman" w:hAnsi="Times New Roman" w:cs="Times New Roman"/>
          <w:b/>
          <w:u w:val="single"/>
        </w:rPr>
      </w:pPr>
      <w:r w:rsidRPr="00A85273">
        <w:rPr>
          <w:rFonts w:ascii="Times New Roman" w:hAnsi="Times New Roman" w:cs="Times New Roman"/>
          <w:b/>
          <w:u w:val="single"/>
        </w:rPr>
        <w:t>REGULAMIN SAMORZĄDU UCZNIOWSKIEGO SZKOLNEGO PUN</w:t>
      </w:r>
      <w:r w:rsidR="008B3223">
        <w:rPr>
          <w:rFonts w:ascii="Times New Roman" w:hAnsi="Times New Roman" w:cs="Times New Roman"/>
          <w:b/>
          <w:u w:val="single"/>
        </w:rPr>
        <w:t>KTU KONSULTACYJNEGO W HELSINKACH</w:t>
      </w:r>
    </w:p>
    <w:p w:rsidR="0036159B" w:rsidRPr="00A85273" w:rsidRDefault="0036159B">
      <w:pPr>
        <w:rPr>
          <w:rFonts w:ascii="Times New Roman" w:hAnsi="Times New Roman" w:cs="Times New Roman"/>
        </w:rPr>
      </w:pPr>
    </w:p>
    <w:p w:rsidR="009223B1" w:rsidRDefault="009223B1">
      <w:pPr>
        <w:rPr>
          <w:rFonts w:ascii="Times New Roman" w:hAnsi="Times New Roman" w:cs="Times New Roman"/>
          <w:b/>
          <w:color w:val="373737"/>
          <w:sz w:val="23"/>
          <w:szCs w:val="23"/>
        </w:rPr>
      </w:pPr>
    </w:p>
    <w:p w:rsidR="0036159B" w:rsidRPr="00A85273" w:rsidRDefault="0036159B">
      <w:pPr>
        <w:rPr>
          <w:rFonts w:ascii="Times New Roman" w:hAnsi="Times New Roman" w:cs="Times New Roman"/>
          <w:b/>
          <w:color w:val="373737"/>
          <w:sz w:val="23"/>
          <w:szCs w:val="23"/>
        </w:rPr>
      </w:pPr>
      <w:r w:rsidRPr="00A85273">
        <w:rPr>
          <w:rFonts w:ascii="Times New Roman" w:hAnsi="Times New Roman" w:cs="Times New Roman"/>
          <w:b/>
          <w:color w:val="373737"/>
          <w:sz w:val="23"/>
          <w:szCs w:val="23"/>
        </w:rPr>
        <w:t>l. Postanowienia ogólne</w:t>
      </w:r>
    </w:p>
    <w:p w:rsidR="0036159B" w:rsidRPr="00A85273" w:rsidRDefault="0036159B">
      <w:pPr>
        <w:rPr>
          <w:rFonts w:ascii="Times New Roman" w:hAnsi="Times New Roman" w:cs="Times New Roman"/>
          <w:sz w:val="24"/>
          <w:szCs w:val="24"/>
        </w:rPr>
      </w:pPr>
      <w:r w:rsidRPr="00A85273">
        <w:rPr>
          <w:rFonts w:ascii="Times New Roman" w:hAnsi="Times New Roman" w:cs="Times New Roman"/>
          <w:sz w:val="24"/>
          <w:szCs w:val="24"/>
        </w:rPr>
        <w:t>1.Samorząd Uczniowski (zwany dalej Samorządem) jest reprezentacją uczniów Szkolnego Punktu Konsultacyjnego i działa w oparciu o prawo oświatowe (art.55 Ustawa o systemie oświaty z dn. 7 września, 1991 r. - Dz.U.nr 95,poz.425 z pozn.zm</w:t>
      </w:r>
    </w:p>
    <w:p w:rsidR="0036159B" w:rsidRPr="00A85273" w:rsidRDefault="0036159B">
      <w:pPr>
        <w:rPr>
          <w:rFonts w:ascii="Times New Roman" w:hAnsi="Times New Roman" w:cs="Times New Roman"/>
          <w:sz w:val="24"/>
          <w:szCs w:val="24"/>
        </w:rPr>
      </w:pPr>
      <w:r w:rsidRPr="00A85273">
        <w:rPr>
          <w:rFonts w:ascii="Times New Roman" w:hAnsi="Times New Roman" w:cs="Times New Roman"/>
          <w:sz w:val="24"/>
          <w:szCs w:val="24"/>
        </w:rPr>
        <w:t xml:space="preserve">2.Samorząd tworzą wszyscy uczniowie szkoły reprezentowani przez organy samorządu </w:t>
      </w:r>
    </w:p>
    <w:p w:rsidR="0036159B" w:rsidRPr="00A85273" w:rsidRDefault="0036159B">
      <w:pPr>
        <w:rPr>
          <w:rFonts w:ascii="Times New Roman" w:hAnsi="Times New Roman" w:cs="Times New Roman"/>
          <w:color w:val="373737"/>
          <w:sz w:val="23"/>
          <w:szCs w:val="23"/>
        </w:rPr>
      </w:pPr>
      <w:r w:rsidRPr="00A85273">
        <w:rPr>
          <w:rFonts w:ascii="Times New Roman" w:hAnsi="Times New Roman" w:cs="Times New Roman"/>
          <w:color w:val="373737"/>
          <w:sz w:val="23"/>
          <w:szCs w:val="23"/>
        </w:rPr>
        <w:t xml:space="preserve">3.Opiekuna Samorządu szkolnego, spośród rady pedagogicznej, wyznacza kierownik SPK, po zasięgnięciu opinii samorządu </w:t>
      </w:r>
    </w:p>
    <w:p w:rsidR="00A85273" w:rsidRDefault="00A85273">
      <w:pPr>
        <w:rPr>
          <w:rFonts w:ascii="Times New Roman" w:hAnsi="Times New Roman" w:cs="Times New Roman"/>
          <w:b/>
          <w:color w:val="373737"/>
          <w:sz w:val="23"/>
          <w:szCs w:val="23"/>
        </w:rPr>
      </w:pPr>
    </w:p>
    <w:p w:rsidR="00A85273" w:rsidRDefault="00A85273">
      <w:pPr>
        <w:rPr>
          <w:rFonts w:ascii="Times New Roman" w:hAnsi="Times New Roman" w:cs="Times New Roman"/>
          <w:b/>
          <w:color w:val="373737"/>
          <w:sz w:val="23"/>
          <w:szCs w:val="23"/>
        </w:rPr>
      </w:pPr>
      <w:r w:rsidRPr="00A85273">
        <w:rPr>
          <w:rFonts w:ascii="Times New Roman" w:hAnsi="Times New Roman" w:cs="Times New Roman"/>
          <w:b/>
          <w:color w:val="373737"/>
          <w:sz w:val="23"/>
          <w:szCs w:val="23"/>
        </w:rPr>
        <w:t>II. Wybory do organów Samorządu</w:t>
      </w:r>
    </w:p>
    <w:p w:rsidR="0085611A" w:rsidRDefault="0085611A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1. Wybory do organów Samorządu przeprowadzane są we wrześniu </w:t>
      </w:r>
    </w:p>
    <w:p w:rsidR="0085611A" w:rsidRDefault="0085611A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2. Kadencja rad klasowych i zarządu trwa 1 rok </w:t>
      </w:r>
    </w:p>
    <w:p w:rsidR="0085611A" w:rsidRDefault="0085611A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3. Powołanie zarządu samorządu następuje w wyniku wyborów powszechnych i równych, tajnych w klasach Gimnazjum i Liceum </w:t>
      </w:r>
    </w:p>
    <w:p w:rsidR="0085611A" w:rsidRDefault="0085611A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4. W wyniku wyborów do władz Samorządu wchodzą według liczby głosów: </w:t>
      </w:r>
    </w:p>
    <w:p w:rsidR="0085611A" w:rsidRDefault="0085611A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- przewodniczący </w:t>
      </w:r>
    </w:p>
    <w:p w:rsidR="0085611A" w:rsidRDefault="0085611A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- zastępca przewodniczącego </w:t>
      </w:r>
    </w:p>
    <w:p w:rsidR="00A85273" w:rsidRDefault="0085611A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- sekretarz / rzecznik praw ucznia </w:t>
      </w:r>
    </w:p>
    <w:p w:rsidR="000A4C0B" w:rsidRDefault="000A4C0B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5. Spotkania Samorządu powinny odbywać się według potrzeb Zebrania zwoływane są przez opiekuna Samorządu </w:t>
      </w:r>
    </w:p>
    <w:p w:rsidR="00B02301" w:rsidRDefault="00B02301">
      <w:pPr>
        <w:rPr>
          <w:rFonts w:ascii="Helvetica" w:hAnsi="Helvetica" w:cs="Helvetica"/>
          <w:b/>
          <w:color w:val="373737"/>
          <w:sz w:val="23"/>
          <w:szCs w:val="23"/>
        </w:rPr>
      </w:pPr>
    </w:p>
    <w:p w:rsidR="009223B1" w:rsidRDefault="009223B1">
      <w:pPr>
        <w:rPr>
          <w:rFonts w:ascii="Helvetica" w:hAnsi="Helvetica" w:cs="Helvetica"/>
          <w:b/>
          <w:color w:val="373737"/>
          <w:sz w:val="23"/>
          <w:szCs w:val="23"/>
        </w:rPr>
      </w:pPr>
    </w:p>
    <w:p w:rsidR="009223B1" w:rsidRDefault="009223B1">
      <w:pPr>
        <w:rPr>
          <w:rFonts w:ascii="Helvetica" w:hAnsi="Helvetica" w:cs="Helvetica"/>
          <w:b/>
          <w:color w:val="373737"/>
          <w:sz w:val="23"/>
          <w:szCs w:val="23"/>
        </w:rPr>
      </w:pPr>
    </w:p>
    <w:p w:rsidR="009223B1" w:rsidRDefault="009223B1">
      <w:pPr>
        <w:rPr>
          <w:rFonts w:ascii="Helvetica" w:hAnsi="Helvetica" w:cs="Helvetica"/>
          <w:b/>
          <w:color w:val="373737"/>
          <w:sz w:val="23"/>
          <w:szCs w:val="23"/>
        </w:rPr>
      </w:pPr>
    </w:p>
    <w:p w:rsidR="009223B1" w:rsidRDefault="009223B1">
      <w:pPr>
        <w:rPr>
          <w:rFonts w:ascii="Helvetica" w:hAnsi="Helvetica" w:cs="Helvetica"/>
          <w:b/>
          <w:color w:val="373737"/>
          <w:sz w:val="23"/>
          <w:szCs w:val="23"/>
        </w:rPr>
      </w:pPr>
    </w:p>
    <w:p w:rsidR="00B02301" w:rsidRDefault="00B02301">
      <w:pPr>
        <w:rPr>
          <w:rFonts w:ascii="Helvetica" w:hAnsi="Helvetica" w:cs="Helvetica"/>
          <w:color w:val="373737"/>
          <w:sz w:val="23"/>
          <w:szCs w:val="23"/>
        </w:rPr>
      </w:pPr>
      <w:r w:rsidRPr="00B02301">
        <w:rPr>
          <w:rFonts w:ascii="Helvetica" w:hAnsi="Helvetica" w:cs="Helvetica"/>
          <w:b/>
          <w:color w:val="373737"/>
          <w:sz w:val="23"/>
          <w:szCs w:val="23"/>
        </w:rPr>
        <w:t>III.</w:t>
      </w:r>
      <w:r w:rsidR="000F2913">
        <w:rPr>
          <w:rFonts w:ascii="Helvetica" w:hAnsi="Helvetica" w:cs="Helvetica"/>
          <w:b/>
          <w:color w:val="373737"/>
          <w:sz w:val="23"/>
          <w:szCs w:val="23"/>
        </w:rPr>
        <w:t xml:space="preserve"> </w:t>
      </w:r>
      <w:bookmarkStart w:id="0" w:name="_GoBack"/>
      <w:bookmarkEnd w:id="0"/>
      <w:r w:rsidRPr="00B02301">
        <w:rPr>
          <w:rFonts w:ascii="Helvetica" w:hAnsi="Helvetica" w:cs="Helvetica"/>
          <w:b/>
          <w:color w:val="373737"/>
          <w:sz w:val="23"/>
          <w:szCs w:val="23"/>
        </w:rPr>
        <w:t>Prawa Samorządu</w:t>
      </w:r>
      <w:r>
        <w:rPr>
          <w:rFonts w:ascii="Helvetica" w:hAnsi="Helvetica" w:cs="Helvetica"/>
          <w:color w:val="373737"/>
          <w:sz w:val="23"/>
          <w:szCs w:val="23"/>
        </w:rPr>
        <w:t xml:space="preserve"> </w:t>
      </w:r>
    </w:p>
    <w:p w:rsidR="00B02301" w:rsidRDefault="00B02301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1.Samorząd może przedstawić Kierownikowi SPK i Radzie Pedagogicznej wnioski i opinie we wszystkich sprawach szkoły, szczególnie dotyczących takich praw uczniów jak: </w:t>
      </w:r>
    </w:p>
    <w:p w:rsidR="00B02301" w:rsidRDefault="00B02301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- prawo do zapoznania </w:t>
      </w:r>
      <w:proofErr w:type="spellStart"/>
      <w:r>
        <w:rPr>
          <w:rFonts w:ascii="Helvetica" w:hAnsi="Helvetica" w:cs="Helvetica"/>
          <w:color w:val="373737"/>
          <w:sz w:val="23"/>
          <w:szCs w:val="23"/>
        </w:rPr>
        <w:t>sie</w:t>
      </w:r>
      <w:proofErr w:type="spellEnd"/>
      <w:r>
        <w:rPr>
          <w:rFonts w:ascii="Helvetica" w:hAnsi="Helvetica" w:cs="Helvetica"/>
          <w:color w:val="373737"/>
          <w:sz w:val="23"/>
          <w:szCs w:val="23"/>
        </w:rPr>
        <w:t xml:space="preserve"> z programem nauczania, z jego treścią, celem i stawianymi wymogami </w:t>
      </w:r>
    </w:p>
    <w:p w:rsidR="00B02301" w:rsidRDefault="00B02301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- prawo do jawnej i umotywowanej oceny postępów w nauce </w:t>
      </w:r>
    </w:p>
    <w:p w:rsidR="00B02301" w:rsidRDefault="00B02301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- prawo zgłaszania wniosków do regulaminu ucznia </w:t>
      </w:r>
    </w:p>
    <w:p w:rsidR="00B02301" w:rsidRDefault="00B02301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- prawo redagowania i wydawania gazetki szkolnej </w:t>
      </w:r>
    </w:p>
    <w:p w:rsidR="00B02301" w:rsidRDefault="00B02301">
      <w:pPr>
        <w:rPr>
          <w:rFonts w:ascii="Helvetica" w:hAnsi="Helvetica" w:cs="Helvetica"/>
          <w:color w:val="373737"/>
          <w:sz w:val="23"/>
          <w:szCs w:val="23"/>
        </w:rPr>
      </w:pPr>
      <w:r>
        <w:rPr>
          <w:rFonts w:ascii="Helvetica" w:hAnsi="Helvetica" w:cs="Helvetica"/>
          <w:color w:val="373737"/>
          <w:sz w:val="23"/>
          <w:szCs w:val="23"/>
        </w:rPr>
        <w:t xml:space="preserve">2.Samorząd współpracuje z innymi organizacjami działającymi na terenie szkoły </w:t>
      </w:r>
    </w:p>
    <w:p w:rsidR="00CD076A" w:rsidRPr="00CD076A" w:rsidRDefault="00CD076A">
      <w:pPr>
        <w:rPr>
          <w:rFonts w:ascii="Helvetica" w:hAnsi="Helvetica" w:cs="Helvetica"/>
          <w:b/>
          <w:color w:val="373737"/>
          <w:sz w:val="23"/>
          <w:szCs w:val="23"/>
        </w:rPr>
      </w:pPr>
    </w:p>
    <w:p w:rsidR="00CD076A" w:rsidRDefault="00CD076A">
      <w:pPr>
        <w:rPr>
          <w:rFonts w:ascii="Times New Roman" w:hAnsi="Times New Roman" w:cs="Times New Roman"/>
          <w:sz w:val="24"/>
          <w:szCs w:val="24"/>
        </w:rPr>
      </w:pPr>
      <w:r w:rsidRPr="00CD076A">
        <w:rPr>
          <w:rFonts w:ascii="Times New Roman" w:hAnsi="Times New Roman" w:cs="Times New Roman"/>
          <w:b/>
          <w:sz w:val="24"/>
          <w:szCs w:val="24"/>
        </w:rPr>
        <w:t>IV.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076A">
        <w:rPr>
          <w:rFonts w:ascii="Times New Roman" w:hAnsi="Times New Roman" w:cs="Times New Roman"/>
          <w:b/>
          <w:sz w:val="24"/>
          <w:szCs w:val="24"/>
        </w:rPr>
        <w:t>Zadania opiekuna Samorządu Uczniowskiego</w:t>
      </w:r>
      <w:r w:rsidRPr="00CD07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076A" w:rsidRDefault="00CD076A">
      <w:pPr>
        <w:rPr>
          <w:rFonts w:ascii="Times New Roman" w:hAnsi="Times New Roman" w:cs="Times New Roman"/>
          <w:sz w:val="24"/>
          <w:szCs w:val="24"/>
        </w:rPr>
      </w:pPr>
      <w:r w:rsidRPr="00CD076A">
        <w:rPr>
          <w:rFonts w:ascii="Times New Roman" w:hAnsi="Times New Roman" w:cs="Times New Roman"/>
          <w:sz w:val="24"/>
          <w:szCs w:val="24"/>
        </w:rPr>
        <w:t xml:space="preserve">1.Opiekun Samorządu szkolnego: </w:t>
      </w:r>
    </w:p>
    <w:p w:rsidR="00CD076A" w:rsidRDefault="00CD076A">
      <w:pPr>
        <w:rPr>
          <w:rFonts w:ascii="Times New Roman" w:hAnsi="Times New Roman" w:cs="Times New Roman"/>
          <w:sz w:val="24"/>
          <w:szCs w:val="24"/>
        </w:rPr>
      </w:pPr>
      <w:r w:rsidRPr="00CD076A">
        <w:rPr>
          <w:rFonts w:ascii="Times New Roman" w:hAnsi="Times New Roman" w:cs="Times New Roman"/>
          <w:sz w:val="24"/>
          <w:szCs w:val="24"/>
        </w:rPr>
        <w:t xml:space="preserve">- czuwa nad całokształtem prac Samorządu </w:t>
      </w:r>
    </w:p>
    <w:p w:rsidR="00CD076A" w:rsidRDefault="00CD076A">
      <w:pPr>
        <w:rPr>
          <w:rFonts w:ascii="Times New Roman" w:hAnsi="Times New Roman" w:cs="Times New Roman"/>
          <w:sz w:val="24"/>
          <w:szCs w:val="24"/>
        </w:rPr>
      </w:pPr>
      <w:r w:rsidRPr="00CD076A">
        <w:rPr>
          <w:rFonts w:ascii="Times New Roman" w:hAnsi="Times New Roman" w:cs="Times New Roman"/>
          <w:sz w:val="24"/>
          <w:szCs w:val="24"/>
        </w:rPr>
        <w:t xml:space="preserve">- zwołuje zebrania Samorządu </w:t>
      </w:r>
    </w:p>
    <w:p w:rsidR="00CD076A" w:rsidRDefault="00CD076A">
      <w:pPr>
        <w:rPr>
          <w:rFonts w:ascii="Times New Roman" w:hAnsi="Times New Roman" w:cs="Times New Roman"/>
          <w:sz w:val="24"/>
          <w:szCs w:val="24"/>
        </w:rPr>
      </w:pPr>
      <w:r w:rsidRPr="00CD076A">
        <w:rPr>
          <w:rFonts w:ascii="Times New Roman" w:hAnsi="Times New Roman" w:cs="Times New Roman"/>
          <w:sz w:val="24"/>
          <w:szCs w:val="24"/>
        </w:rPr>
        <w:t>- pośredniczy w rozmowach z Radą Pedagogiczną i Kierownikiem szkoły</w:t>
      </w:r>
    </w:p>
    <w:p w:rsidR="00CD076A" w:rsidRDefault="00CD076A">
      <w:pPr>
        <w:rPr>
          <w:rFonts w:ascii="Times New Roman" w:hAnsi="Times New Roman" w:cs="Times New Roman"/>
          <w:sz w:val="24"/>
          <w:szCs w:val="24"/>
        </w:rPr>
      </w:pPr>
      <w:r w:rsidRPr="00CD076A">
        <w:rPr>
          <w:rFonts w:ascii="Times New Roman" w:hAnsi="Times New Roman" w:cs="Times New Roman"/>
          <w:sz w:val="24"/>
          <w:szCs w:val="24"/>
        </w:rPr>
        <w:t xml:space="preserve"> - inspiruje pracę Samorządu </w:t>
      </w:r>
    </w:p>
    <w:p w:rsidR="00CD076A" w:rsidRDefault="00CD076A">
      <w:pPr>
        <w:rPr>
          <w:rFonts w:ascii="Times New Roman" w:hAnsi="Times New Roman" w:cs="Times New Roman"/>
          <w:sz w:val="24"/>
          <w:szCs w:val="24"/>
        </w:rPr>
      </w:pPr>
    </w:p>
    <w:p w:rsidR="00CD076A" w:rsidRDefault="00CD076A">
      <w:pPr>
        <w:rPr>
          <w:rFonts w:ascii="Times New Roman" w:hAnsi="Times New Roman" w:cs="Times New Roman"/>
          <w:sz w:val="24"/>
          <w:szCs w:val="24"/>
        </w:rPr>
      </w:pPr>
      <w:r w:rsidRPr="00CD076A">
        <w:rPr>
          <w:rFonts w:ascii="Times New Roman" w:hAnsi="Times New Roman" w:cs="Times New Roman"/>
          <w:b/>
          <w:sz w:val="24"/>
          <w:szCs w:val="24"/>
        </w:rPr>
        <w:t>V. Przepisy końcowe</w:t>
      </w:r>
      <w:r w:rsidRPr="00CD07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076A" w:rsidRDefault="00CD076A">
      <w:pPr>
        <w:rPr>
          <w:rFonts w:ascii="Times New Roman" w:hAnsi="Times New Roman" w:cs="Times New Roman"/>
          <w:sz w:val="24"/>
          <w:szCs w:val="24"/>
        </w:rPr>
      </w:pPr>
      <w:r w:rsidRPr="00CD076A">
        <w:rPr>
          <w:rFonts w:ascii="Times New Roman" w:hAnsi="Times New Roman" w:cs="Times New Roman"/>
          <w:sz w:val="24"/>
          <w:szCs w:val="24"/>
        </w:rPr>
        <w:t>1.Sprawy wymagające współdziałania Rady Pedagogicznej i Kierownika SPK z Samorządem uczni</w:t>
      </w:r>
      <w:r>
        <w:rPr>
          <w:rFonts w:ascii="Times New Roman" w:hAnsi="Times New Roman" w:cs="Times New Roman"/>
          <w:sz w:val="24"/>
          <w:szCs w:val="24"/>
        </w:rPr>
        <w:t>owskim powinny być</w:t>
      </w:r>
      <w:r w:rsidRPr="00CD076A">
        <w:rPr>
          <w:rFonts w:ascii="Times New Roman" w:hAnsi="Times New Roman" w:cs="Times New Roman"/>
          <w:sz w:val="24"/>
          <w:szCs w:val="24"/>
        </w:rPr>
        <w:t xml:space="preserve"> rozpatrywane przy udziale wszystkich stron</w:t>
      </w:r>
    </w:p>
    <w:p w:rsidR="00CD076A" w:rsidRDefault="00CD076A">
      <w:pPr>
        <w:rPr>
          <w:rFonts w:ascii="Times New Roman" w:hAnsi="Times New Roman" w:cs="Times New Roman"/>
          <w:sz w:val="24"/>
          <w:szCs w:val="24"/>
        </w:rPr>
      </w:pPr>
      <w:r w:rsidRPr="00CD076A">
        <w:rPr>
          <w:rFonts w:ascii="Times New Roman" w:hAnsi="Times New Roman" w:cs="Times New Roman"/>
          <w:sz w:val="24"/>
          <w:szCs w:val="24"/>
        </w:rPr>
        <w:t xml:space="preserve"> 2.</w:t>
      </w:r>
      <w:r>
        <w:rPr>
          <w:rFonts w:ascii="Times New Roman" w:hAnsi="Times New Roman" w:cs="Times New Roman"/>
          <w:sz w:val="24"/>
          <w:szCs w:val="24"/>
        </w:rPr>
        <w:t>Regulamin Samorządu nie może być</w:t>
      </w:r>
      <w:r w:rsidRPr="00CD076A">
        <w:rPr>
          <w:rFonts w:ascii="Times New Roman" w:hAnsi="Times New Roman" w:cs="Times New Roman"/>
          <w:sz w:val="24"/>
          <w:szCs w:val="24"/>
        </w:rPr>
        <w:t xml:space="preserve"> sprzeczny ze Statutem Szkoły</w:t>
      </w:r>
    </w:p>
    <w:p w:rsidR="00CD076A" w:rsidRDefault="00CD076A">
      <w:pPr>
        <w:rPr>
          <w:rFonts w:ascii="Times New Roman" w:hAnsi="Times New Roman" w:cs="Times New Roman"/>
          <w:sz w:val="24"/>
          <w:szCs w:val="24"/>
        </w:rPr>
      </w:pPr>
      <w:r w:rsidRPr="00CD076A">
        <w:rPr>
          <w:rFonts w:ascii="Times New Roman" w:hAnsi="Times New Roman" w:cs="Times New Roman"/>
          <w:sz w:val="24"/>
          <w:szCs w:val="24"/>
        </w:rPr>
        <w:t xml:space="preserve"> 3.Regulamin jest uchwalany na zebraniu Samorządu szkolnego w głosowaniu, większością głosów</w:t>
      </w:r>
    </w:p>
    <w:p w:rsidR="00CD076A" w:rsidRPr="00A85273" w:rsidRDefault="00CD076A">
      <w:pPr>
        <w:rPr>
          <w:rFonts w:ascii="Times New Roman" w:hAnsi="Times New Roman" w:cs="Times New Roman"/>
          <w:sz w:val="24"/>
          <w:szCs w:val="24"/>
        </w:rPr>
      </w:pPr>
      <w:r w:rsidRPr="00CD076A">
        <w:rPr>
          <w:rFonts w:ascii="Times New Roman" w:hAnsi="Times New Roman" w:cs="Times New Roman"/>
          <w:sz w:val="24"/>
          <w:szCs w:val="24"/>
        </w:rPr>
        <w:t xml:space="preserve"> 4.Artykuły regulaminu Samorządu Uczniowskiego mogą zostać zmienione, uzupełnione lub odrzucone przez Kierownika SPK, Radę Pedagogic</w:t>
      </w:r>
      <w:r>
        <w:rPr>
          <w:rFonts w:ascii="Times New Roman" w:hAnsi="Times New Roman" w:cs="Times New Roman"/>
          <w:sz w:val="24"/>
          <w:szCs w:val="24"/>
        </w:rPr>
        <w:t>zną po konsultacji z Samorządem.</w:t>
      </w:r>
    </w:p>
    <w:sectPr w:rsidR="00CD076A" w:rsidRPr="00A852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59B"/>
    <w:rsid w:val="000A4C0B"/>
    <w:rsid w:val="000F2913"/>
    <w:rsid w:val="0036159B"/>
    <w:rsid w:val="0085611A"/>
    <w:rsid w:val="008B3223"/>
    <w:rsid w:val="009223B1"/>
    <w:rsid w:val="00A85273"/>
    <w:rsid w:val="00B02301"/>
    <w:rsid w:val="00CD076A"/>
    <w:rsid w:val="00F00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2015-09-11T08:16:00Z</cp:lastPrinted>
  <dcterms:created xsi:type="dcterms:W3CDTF">2015-10-01T07:20:00Z</dcterms:created>
  <dcterms:modified xsi:type="dcterms:W3CDTF">2015-10-01T07:20:00Z</dcterms:modified>
</cp:coreProperties>
</file>